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F90" w:rsidRDefault="006B1F90" w:rsidP="006B1F90">
      <w:r>
        <w:t xml:space="preserve">Repairs to timber Floor Deck/strutting and making good of previous repairs to access hatches and </w:t>
      </w:r>
      <w:proofErr w:type="spellStart"/>
      <w:r>
        <w:t>skirtings</w:t>
      </w:r>
      <w:proofErr w:type="spellEnd"/>
      <w:r>
        <w:t>/wall. Refer to item 5 in the resolution report dated 1/11/19.</w:t>
      </w:r>
    </w:p>
    <w:p w:rsidR="006B1F90" w:rsidRDefault="006B1F90" w:rsidP="006B1F90">
      <w:r>
        <w:t xml:space="preserve">This schedule has been compiled by Brian </w:t>
      </w:r>
      <w:proofErr w:type="spellStart"/>
      <w:r>
        <w:t>Hitchenor</w:t>
      </w:r>
      <w:proofErr w:type="spellEnd"/>
      <w:r>
        <w:t xml:space="preserve"> t: 01604 589581</w:t>
      </w:r>
    </w:p>
    <w:p w:rsidR="006B1F90" w:rsidRDefault="006B1F90" w:rsidP="006B1F90">
      <w:r>
        <w:t>This schedule is to be read in line with the Schedule of Works Standard Preliminaries contained in Schedule 7 of the NHBC Contractors Framework Agreement</w:t>
      </w:r>
    </w:p>
    <w:p w:rsidR="006B1F90" w:rsidRDefault="006B1F90" w:rsidP="006B1F90">
      <w:r>
        <w:t xml:space="preserve">SCOPE OF </w:t>
      </w:r>
      <w:proofErr w:type="spellStart"/>
      <w:r>
        <w:t>WORKSThe</w:t>
      </w:r>
      <w:proofErr w:type="spellEnd"/>
      <w:r>
        <w:t xml:space="preserve"> works comprise reinstatement works to incorrectly fitted floor access hatches and installation of timber '</w:t>
      </w:r>
      <w:proofErr w:type="spellStart"/>
      <w:r>
        <w:t>strongbacks</w:t>
      </w:r>
      <w:proofErr w:type="spellEnd"/>
      <w:r>
        <w:t xml:space="preserve">' from front to back in the rear bedroom and making good of previous repairs to </w:t>
      </w:r>
      <w:proofErr w:type="spellStart"/>
      <w:r>
        <w:t>skirtings</w:t>
      </w:r>
      <w:proofErr w:type="spellEnd"/>
      <w:r>
        <w:t xml:space="preserve"> in rear bedroom.</w:t>
      </w:r>
    </w:p>
    <w:p w:rsidR="006B1F90" w:rsidRDefault="006B1F90" w:rsidP="006B1F90">
      <w:r>
        <w:t>This schedule is be read in conjunction with - NHBC investigation report dated 1 November 2019</w:t>
      </w:r>
    </w:p>
    <w:p w:rsidR="006B1F90" w:rsidRDefault="006B1F90" w:rsidP="006B1F90"/>
    <w:p w:rsidR="006B1F90" w:rsidRDefault="006B1F90" w:rsidP="006B1F90">
      <w:proofErr w:type="spellStart"/>
      <w:r>
        <w:t>RISKSConsideration</w:t>
      </w:r>
      <w:proofErr w:type="spellEnd"/>
      <w:r>
        <w:t xml:space="preserve"> is likely but not exclusively to include the </w:t>
      </w:r>
      <w:proofErr w:type="spellStart"/>
      <w:r>
        <w:t>following</w:t>
      </w:r>
      <w:proofErr w:type="gramStart"/>
      <w:r>
        <w:t>:THIS</w:t>
      </w:r>
      <w:proofErr w:type="spellEnd"/>
      <w:proofErr w:type="gramEnd"/>
      <w:r>
        <w:t xml:space="preserve"> SCHEDULE IS ISSUED FOR COSTING/SCOPE OF WORKS PURPOSES ONLY. THE CONTRACTOR IS RESPONSIBLE FOR ALL ASPECTS RELATING TO HEALTH AND SAFETY.</w:t>
      </w:r>
    </w:p>
    <w:p w:rsidR="006B1F90" w:rsidRDefault="006B1F90" w:rsidP="006B1F90">
      <w:proofErr w:type="spellStart"/>
      <w:r>
        <w:t>GENERALThe</w:t>
      </w:r>
      <w:proofErr w:type="spellEnd"/>
      <w:r>
        <w:t xml:space="preserve"> RWC is advised that the works will take place in: occupied premises</w:t>
      </w:r>
    </w:p>
    <w:p w:rsidR="006B1F90" w:rsidRDefault="006B1F90" w:rsidP="006B1F90">
      <w:r>
        <w:t>TEMPORARY PROTECTION AND CLEANING</w:t>
      </w:r>
    </w:p>
    <w:p w:rsidR="006B1F90" w:rsidRDefault="006B1F90" w:rsidP="006B1F90">
      <w:r>
        <w:t>Temporary protection - internally; to include securing with tape or temporary fixings; periodical taking up and relaying/adapting/fixing (including on a daily basis if required) ; removal and storage for reuse on completion and making good disturbed or marked surfaces, including decoration where necessary</w:t>
      </w:r>
    </w:p>
    <w:p w:rsidR="006B1F90" w:rsidRDefault="006B1F90" w:rsidP="006B1F90"/>
    <w:p w:rsidR="006B1F90" w:rsidRDefault="006B1F90" w:rsidP="006B1F90">
      <w:r>
        <w:t>Z0908010201</w:t>
      </w:r>
    </w:p>
    <w:p w:rsidR="006B1F90" w:rsidRDefault="006B1F90" w:rsidP="006B1F90">
      <w:r>
        <w:t xml:space="preserve">Temporary protection to floors, </w:t>
      </w:r>
      <w:proofErr w:type="spellStart"/>
      <w:r>
        <w:t>dustsheetsFF</w:t>
      </w:r>
      <w:proofErr w:type="spellEnd"/>
      <w:r>
        <w:t xml:space="preserve"> hallway 4 </w:t>
      </w:r>
      <w:proofErr w:type="spellStart"/>
      <w:r>
        <w:t>sq.m</w:t>
      </w:r>
      <w:proofErr w:type="gramStart"/>
      <w:r>
        <w:t>;Rear</w:t>
      </w:r>
      <w:proofErr w:type="spellEnd"/>
      <w:proofErr w:type="gramEnd"/>
      <w:r>
        <w:t xml:space="preserve"> bedroom 12 </w:t>
      </w:r>
      <w:proofErr w:type="spellStart"/>
      <w:r>
        <w:t>sq.m</w:t>
      </w:r>
      <w:proofErr w:type="spellEnd"/>
    </w:p>
    <w:p w:rsidR="006B1F90" w:rsidRDefault="006B1F90" w:rsidP="006B1F90">
      <w:r>
        <w:t>16.00</w:t>
      </w:r>
      <w:r>
        <w:t>m2</w:t>
      </w:r>
    </w:p>
    <w:p w:rsidR="006B1F90" w:rsidRDefault="006B1F90" w:rsidP="006B1F90"/>
    <w:p w:rsidR="006B1F90" w:rsidRDefault="006B1F90" w:rsidP="006B1F90">
      <w:r>
        <w:t>Z0908010210</w:t>
      </w:r>
    </w:p>
    <w:p w:rsidR="006B1F90" w:rsidRDefault="006B1F90" w:rsidP="006B1F90">
      <w:r>
        <w:t xml:space="preserve">Temporary protection to floors and walls; </w:t>
      </w:r>
      <w:proofErr w:type="spellStart"/>
      <w:r>
        <w:t>Correx</w:t>
      </w:r>
      <w:proofErr w:type="spellEnd"/>
      <w:r>
        <w:t xml:space="preserve"> </w:t>
      </w:r>
      <w:proofErr w:type="spellStart"/>
      <w:r>
        <w:t>Protecta</w:t>
      </w:r>
      <w:proofErr w:type="spellEnd"/>
      <w:r>
        <w:t xml:space="preserve"> </w:t>
      </w:r>
      <w:proofErr w:type="spellStart"/>
      <w:r>
        <w:t>Multiguard</w:t>
      </w:r>
      <w:proofErr w:type="spellEnd"/>
      <w:r>
        <w:t xml:space="preserve"> roll-out sheet; taping joints and perimeter; removal on completion; 350 </w:t>
      </w:r>
      <w:proofErr w:type="spellStart"/>
      <w:r>
        <w:t>gsmGF</w:t>
      </w:r>
      <w:proofErr w:type="spellEnd"/>
      <w:r>
        <w:t xml:space="preserve"> Hallway 5sq.m</w:t>
      </w:r>
    </w:p>
    <w:p w:rsidR="006B1F90" w:rsidRDefault="006B1F90" w:rsidP="006B1F90">
      <w:r>
        <w:t>5.00</w:t>
      </w:r>
      <w:r>
        <w:t>m2</w:t>
      </w:r>
    </w:p>
    <w:p w:rsidR="006B1F90" w:rsidRDefault="006B1F90" w:rsidP="006B1F90"/>
    <w:p w:rsidR="006B1F90" w:rsidRDefault="006B1F90" w:rsidP="006B1F90">
      <w:r>
        <w:t>Z0908010208</w:t>
      </w:r>
    </w:p>
    <w:p w:rsidR="006B1F90" w:rsidRDefault="006B1F90" w:rsidP="006B1F90">
      <w:r>
        <w:t xml:space="preserve">Temporary protection to stairs; </w:t>
      </w:r>
      <w:proofErr w:type="spellStart"/>
      <w:r>
        <w:t>Correx</w:t>
      </w:r>
      <w:proofErr w:type="spellEnd"/>
      <w:r>
        <w:t xml:space="preserve"> </w:t>
      </w:r>
      <w:proofErr w:type="spellStart"/>
      <w:r>
        <w:t>Protecta</w:t>
      </w:r>
      <w:proofErr w:type="spellEnd"/>
      <w:r>
        <w:t xml:space="preserve"> stair tread and riser protection; trimming units to suit; taping joints; removal on completion; 200 x 200mm x 1.20m long x 2mm thick; to suit 13 </w:t>
      </w:r>
      <w:proofErr w:type="spellStart"/>
      <w:r>
        <w:t>nr</w:t>
      </w:r>
      <w:proofErr w:type="spellEnd"/>
      <w:r>
        <w:t xml:space="preserve"> riser unit</w:t>
      </w:r>
    </w:p>
    <w:p w:rsidR="006B1F90" w:rsidRDefault="006B1F90" w:rsidP="006B1F90">
      <w:r>
        <w:t>1.00</w:t>
      </w:r>
    </w:p>
    <w:p w:rsidR="006B1F90" w:rsidRDefault="006B1F90" w:rsidP="006B1F90">
      <w:proofErr w:type="spellStart"/>
      <w:r>
        <w:t>Nr</w:t>
      </w:r>
      <w:proofErr w:type="spellEnd"/>
    </w:p>
    <w:p w:rsidR="006B1F90" w:rsidRDefault="006B1F90" w:rsidP="006B1F90"/>
    <w:p w:rsidR="006B1F90" w:rsidRDefault="006B1F90" w:rsidP="006B1F90">
      <w:r>
        <w:t>CLEANING</w:t>
      </w:r>
    </w:p>
    <w:p w:rsidR="006B1F90" w:rsidRDefault="006B1F90" w:rsidP="006B1F90">
      <w:r>
        <w:t>Z0908010806</w:t>
      </w:r>
    </w:p>
    <w:p w:rsidR="006B1F90" w:rsidRDefault="006B1F90" w:rsidP="006B1F90">
      <w:r>
        <w:t>Professional cleaning following major repair works - per individual room.</w:t>
      </w:r>
    </w:p>
    <w:p w:rsidR="006B1F90" w:rsidRDefault="006B1F90" w:rsidP="006B1F90">
      <w:r>
        <w:t>1.00</w:t>
      </w:r>
    </w:p>
    <w:p w:rsidR="006B1F90" w:rsidRDefault="006B1F90" w:rsidP="006B1F90">
      <w:r>
        <w:t>Item</w:t>
      </w:r>
    </w:p>
    <w:p w:rsidR="006B1F90" w:rsidRDefault="006B1F90" w:rsidP="006B1F90">
      <w:r>
        <w:t>WELFARE UNITS</w:t>
      </w:r>
    </w:p>
    <w:p w:rsidR="006B1F90" w:rsidRDefault="006B1F90" w:rsidP="006B1F90"/>
    <w:p w:rsidR="006B1F90" w:rsidRDefault="006B1F90" w:rsidP="006B1F90">
      <w:r>
        <w:t>Z0908010703</w:t>
      </w:r>
    </w:p>
    <w:p w:rsidR="006B1F90" w:rsidRDefault="006B1F90" w:rsidP="006B1F90">
      <w:r>
        <w:t>Portable Hot wash toilet unit; portable toilet serviced weekly; delivered to site, maintained through hire period, collected on completion; initial two week minimum hire basis; hire period, one week rate</w:t>
      </w:r>
    </w:p>
    <w:p w:rsidR="006B1F90" w:rsidRDefault="006B1F90" w:rsidP="006B1F90">
      <w:r>
        <w:t>2.00</w:t>
      </w:r>
    </w:p>
    <w:p w:rsidR="006B1F90" w:rsidRDefault="006B1F90" w:rsidP="006B1F90">
      <w:r>
        <w:t>Week</w:t>
      </w:r>
    </w:p>
    <w:p w:rsidR="006B1F90" w:rsidRDefault="006B1F90" w:rsidP="006B1F90">
      <w:r>
        <w:t xml:space="preserve">Disposal of </w:t>
      </w:r>
      <w:proofErr w:type="gramStart"/>
      <w:r>
        <w:t>debris(</w:t>
      </w:r>
      <w:proofErr w:type="gramEnd"/>
      <w:r>
        <w:t xml:space="preserve"> Note - disposal of excavated material in foundations, underpinning and drainage works included in measured items)</w:t>
      </w:r>
    </w:p>
    <w:p w:rsidR="006B1F90" w:rsidRDefault="006B1F90" w:rsidP="006B1F90"/>
    <w:p w:rsidR="006B1F90" w:rsidRDefault="006B1F90" w:rsidP="006B1F90">
      <w:r>
        <w:t>Z0906030110</w:t>
      </w:r>
    </w:p>
    <w:p w:rsidR="006B1F90" w:rsidRDefault="006B1F90" w:rsidP="006B1F90">
      <w:r>
        <w:t>Skip hire - 2yd3</w:t>
      </w:r>
    </w:p>
    <w:p w:rsidR="006B1F90" w:rsidRDefault="006B1F90" w:rsidP="006B1F90">
      <w:r>
        <w:t>0.50</w:t>
      </w:r>
    </w:p>
    <w:p w:rsidR="006B1F90" w:rsidRDefault="006B1F90" w:rsidP="006B1F90">
      <w:r>
        <w:t>Week</w:t>
      </w:r>
    </w:p>
    <w:p w:rsidR="006B1F90" w:rsidRDefault="006B1F90" w:rsidP="006B1F90">
      <w:r>
        <w:lastRenderedPageBreak/>
        <w:t>REMEDIAL WORKS</w:t>
      </w:r>
    </w:p>
    <w:p w:rsidR="006B1F90" w:rsidRDefault="006B1F90" w:rsidP="006B1F90">
      <w:r>
        <w:t>REPLACE TIMBER FLOOR DECK</w:t>
      </w:r>
    </w:p>
    <w:p w:rsidR="006B1F90" w:rsidRDefault="006B1F90" w:rsidP="006B1F90">
      <w:r>
        <w:t>FLOORS</w:t>
      </w:r>
    </w:p>
    <w:p w:rsidR="006B1F90" w:rsidRDefault="006B1F90" w:rsidP="006B1F90">
      <w:r>
        <w:t>Z0302061501</w:t>
      </w:r>
    </w:p>
    <w:p w:rsidR="006B1F90" w:rsidRDefault="006B1F90" w:rsidP="006B1F90">
      <w:r>
        <w:t xml:space="preserve">Take up existing fitted carpet and underlay; store and protect; relay on completion of remedial </w:t>
      </w:r>
      <w:proofErr w:type="spellStart"/>
      <w:r>
        <w:t>worksFF</w:t>
      </w:r>
      <w:proofErr w:type="spellEnd"/>
      <w:r>
        <w:t xml:space="preserve"> landing 4 </w:t>
      </w:r>
      <w:proofErr w:type="spellStart"/>
      <w:r>
        <w:t>sq.m</w:t>
      </w:r>
      <w:proofErr w:type="gramStart"/>
      <w:r>
        <w:t>;Rear</w:t>
      </w:r>
      <w:proofErr w:type="spellEnd"/>
      <w:proofErr w:type="gramEnd"/>
      <w:r>
        <w:t xml:space="preserve"> bedroom 12 </w:t>
      </w:r>
      <w:proofErr w:type="spellStart"/>
      <w:r>
        <w:t>sq.m</w:t>
      </w:r>
      <w:proofErr w:type="spellEnd"/>
    </w:p>
    <w:p w:rsidR="006B1F90" w:rsidRDefault="006B1F90" w:rsidP="006B1F90">
      <w:r>
        <w:t>16.00</w:t>
      </w:r>
    </w:p>
    <w:p w:rsidR="006B1F90" w:rsidRDefault="006B1F90" w:rsidP="006B1F90">
      <w:r>
        <w:t>m2</w:t>
      </w:r>
    </w:p>
    <w:p w:rsidR="006B1F90" w:rsidRDefault="006B1F90" w:rsidP="006B1F90"/>
    <w:p w:rsidR="006B1F90" w:rsidRDefault="006B1F90" w:rsidP="006B1F90">
      <w:r>
        <w:t>Z0302060902</w:t>
      </w:r>
    </w:p>
    <w:p w:rsidR="006B1F90" w:rsidRDefault="006B1F90" w:rsidP="006B1F90">
      <w:r>
        <w:t xml:space="preserve">Cut out sections of chipboard floor deck (for localised inspection or repair) back to nearest joist ensuring all areas of damaged tongued and grooved joints are fully removed. Provide and securely fix min 50 x 75mm softwood noggin to all sides of area removed. Provide and fix new section of 22mm Type P5 chipboard to match existing. Fix using adhesive between joist and decking and screws 75mm long 10 gauge countersunk wood screws to all four perimeter noggins at 150mm max c/s. Additionally, screw fix the existing deck at the perimeter of the new section at 150mm max c/s. Installation and adhesive to be to </w:t>
      </w:r>
      <w:proofErr w:type="spellStart"/>
      <w:r>
        <w:t>used</w:t>
      </w:r>
      <w:proofErr w:type="spellEnd"/>
      <w:r>
        <w:t xml:space="preserve"> to fix all boards down and glued joints to manufacturer's </w:t>
      </w:r>
      <w:proofErr w:type="spellStart"/>
      <w:r>
        <w:t>recommendation.Works</w:t>
      </w:r>
      <w:proofErr w:type="spellEnd"/>
      <w:r>
        <w:t xml:space="preserve"> are to the rear bedroom, running from front to back along a central area to enable the fitting of strutting/</w:t>
      </w:r>
      <w:proofErr w:type="spellStart"/>
      <w:r>
        <w:t>strongbacks</w:t>
      </w:r>
      <w:proofErr w:type="spellEnd"/>
      <w:r>
        <w:t xml:space="preserve"> and to remove and replace the defective access hatches previously formed by the builder's previous works.</w:t>
      </w:r>
    </w:p>
    <w:p w:rsidR="006B1F90" w:rsidRDefault="006B1F90" w:rsidP="006B1F90">
      <w:r>
        <w:t>3.00</w:t>
      </w:r>
    </w:p>
    <w:p w:rsidR="006B1F90" w:rsidRDefault="006B1F90" w:rsidP="006B1F90">
      <w:r>
        <w:t>m2</w:t>
      </w:r>
    </w:p>
    <w:p w:rsidR="006B1F90" w:rsidRDefault="006B1F90" w:rsidP="006B1F90"/>
    <w:p w:rsidR="006B1F90" w:rsidRDefault="006B1F90" w:rsidP="006B1F90">
      <w:r>
        <w:t>Z0202020101</w:t>
      </w:r>
    </w:p>
    <w:p w:rsidR="006B1F90" w:rsidRDefault="006B1F90" w:rsidP="006B1F90">
      <w:r>
        <w:t>Install 75mm x 50mm solid timber strutting, for no less than 75% of the depth of the joist. Strutting should not project beyond the top and bottom edges of the joists. At the end of each run of strutting the last joist should be firmly blocked to the wall. Work is to ensure that the '</w:t>
      </w:r>
      <w:proofErr w:type="spellStart"/>
      <w:r>
        <w:t>strongback</w:t>
      </w:r>
      <w:proofErr w:type="spellEnd"/>
      <w:r>
        <w:t xml:space="preserve">' struts to the Eco joists are preventing significant movement/flex of the joists. The </w:t>
      </w:r>
      <w:proofErr w:type="spellStart"/>
      <w:r>
        <w:t>struttIng</w:t>
      </w:r>
      <w:proofErr w:type="spellEnd"/>
      <w:r>
        <w:t xml:space="preserve"> works/</w:t>
      </w:r>
      <w:proofErr w:type="spellStart"/>
      <w:r>
        <w:t>strongback</w:t>
      </w:r>
      <w:proofErr w:type="spellEnd"/>
      <w:r>
        <w:t xml:space="preserve"> works must run from front to back in the rear bedroom and lap with the previous works to the landing area.</w:t>
      </w:r>
    </w:p>
    <w:p w:rsidR="006B1F90" w:rsidRDefault="006B1F90" w:rsidP="006B1F90">
      <w:r>
        <w:t>6.00</w:t>
      </w:r>
    </w:p>
    <w:p w:rsidR="006B1F90" w:rsidRDefault="006B1F90" w:rsidP="006B1F90">
      <w:proofErr w:type="gramStart"/>
      <w:r>
        <w:t>m</w:t>
      </w:r>
      <w:proofErr w:type="gramEnd"/>
    </w:p>
    <w:p w:rsidR="006B1F90" w:rsidRDefault="006B1F90" w:rsidP="006B1F90">
      <w:r>
        <w:t>FLOORS</w:t>
      </w:r>
    </w:p>
    <w:p w:rsidR="006B1F90" w:rsidRDefault="006B1F90" w:rsidP="006B1F90"/>
    <w:p w:rsidR="006B1F90" w:rsidRDefault="006B1F90" w:rsidP="006B1F90">
      <w:bookmarkStart w:id="0" w:name="_GoBack"/>
      <w:bookmarkEnd w:id="0"/>
      <w:r>
        <w:t>Z0302060810</w:t>
      </w:r>
    </w:p>
    <w:p w:rsidR="006B1F90" w:rsidRDefault="006B1F90" w:rsidP="006B1F90">
      <w:r>
        <w:t xml:space="preserve">Install additional screw fixings to chipboard and plywood floor decks at 200-300mm c/s to board perimeters, 400-500mm c/s on intermediate supports, countersunk screw length to be 2.5 times the thickness of the board, screw heads not to protrude above the floor surface. </w:t>
      </w:r>
      <w:proofErr w:type="gramStart"/>
      <w:r>
        <w:t>To rear bedroom/landing.</w:t>
      </w:r>
      <w:proofErr w:type="gramEnd"/>
    </w:p>
    <w:p w:rsidR="006B1F90" w:rsidRDefault="006B1F90" w:rsidP="006B1F90">
      <w:r>
        <w:t>14.00</w:t>
      </w:r>
    </w:p>
    <w:p w:rsidR="006B1F90" w:rsidRDefault="006B1F90" w:rsidP="006B1F90">
      <w:r>
        <w:t>m2</w:t>
      </w:r>
    </w:p>
    <w:p w:rsidR="006B1F90" w:rsidRDefault="006B1F90" w:rsidP="006B1F90">
      <w:r>
        <w:t>WINDOWS, DOORS AND TIMBER JOINERY</w:t>
      </w:r>
    </w:p>
    <w:p w:rsidR="006B1F90" w:rsidRDefault="006B1F90" w:rsidP="006B1F90">
      <w:r>
        <w:t>INTERNAL JOINERY</w:t>
      </w:r>
    </w:p>
    <w:p w:rsidR="006B1F90" w:rsidRDefault="006B1F90" w:rsidP="006B1F90">
      <w:proofErr w:type="spellStart"/>
      <w:r>
        <w:t>Skirtings</w:t>
      </w:r>
      <w:proofErr w:type="spellEnd"/>
    </w:p>
    <w:p w:rsidR="006B1F90" w:rsidRDefault="006B1F90" w:rsidP="006B1F90">
      <w:r>
        <w:t>Z0206030217</w:t>
      </w:r>
    </w:p>
    <w:p w:rsidR="006B1F90" w:rsidRDefault="006B1F90" w:rsidP="006B1F90"/>
    <w:p w:rsidR="006B1F90" w:rsidRDefault="006B1F90" w:rsidP="006B1F90">
      <w:r>
        <w:t xml:space="preserve">EXTRA - gloss paintwork to skirting to match the existing, knot, stop, fill, rub down, 1 </w:t>
      </w:r>
      <w:proofErr w:type="spellStart"/>
      <w:r>
        <w:t>Nr</w:t>
      </w:r>
      <w:proofErr w:type="spellEnd"/>
      <w:r>
        <w:t xml:space="preserve"> coat primer, 1 </w:t>
      </w:r>
      <w:proofErr w:type="spellStart"/>
      <w:r>
        <w:t>Nr</w:t>
      </w:r>
      <w:proofErr w:type="spellEnd"/>
      <w:r>
        <w:t xml:space="preserve"> coat undercoat, 1 </w:t>
      </w:r>
      <w:proofErr w:type="spellStart"/>
      <w:r>
        <w:t>Nr</w:t>
      </w:r>
      <w:proofErr w:type="spellEnd"/>
      <w:r>
        <w:t xml:space="preserve"> coat topcoat, OR in full accordance with the paint </w:t>
      </w:r>
      <w:proofErr w:type="gramStart"/>
      <w:r>
        <w:t>manufacturers</w:t>
      </w:r>
      <w:proofErr w:type="gramEnd"/>
      <w:r>
        <w:t xml:space="preserve"> recommendations if different to above. </w:t>
      </w:r>
      <w:proofErr w:type="gramStart"/>
      <w:r>
        <w:t>Girth not exceeding 200mm.</w:t>
      </w:r>
      <w:proofErr w:type="gramEnd"/>
      <w:r>
        <w:t xml:space="preserve"> </w:t>
      </w:r>
      <w:proofErr w:type="gramStart"/>
      <w:r>
        <w:t>To previous incomplete repairs to the rear bedroom.</w:t>
      </w:r>
      <w:proofErr w:type="gramEnd"/>
    </w:p>
    <w:p w:rsidR="006B1F90" w:rsidRDefault="006B1F90" w:rsidP="006B1F90">
      <w:r>
        <w:t>3.00</w:t>
      </w:r>
    </w:p>
    <w:p w:rsidR="006B1F90" w:rsidRDefault="006B1F90" w:rsidP="006B1F90">
      <w:proofErr w:type="gramStart"/>
      <w:r>
        <w:t>m</w:t>
      </w:r>
      <w:proofErr w:type="gramEnd"/>
    </w:p>
    <w:p w:rsidR="006B1F90" w:rsidRDefault="006B1F90" w:rsidP="006B1F90"/>
    <w:p w:rsidR="006B1F90" w:rsidRDefault="006B1F90" w:rsidP="006B1F90">
      <w:r>
        <w:t>WALLS - PAINT AND COVERINGS</w:t>
      </w:r>
    </w:p>
    <w:p w:rsidR="006B1F90" w:rsidRDefault="006B1F90" w:rsidP="006B1F90">
      <w:r>
        <w:t>Emulsion to walls, vinyl silk, wash down, stop in and rub down.</w:t>
      </w:r>
    </w:p>
    <w:p w:rsidR="006B1F90" w:rsidRDefault="006B1F90" w:rsidP="006B1F90">
      <w:r>
        <w:t>Z0302040105</w:t>
      </w:r>
    </w:p>
    <w:p w:rsidR="006B1F90" w:rsidRDefault="006B1F90" w:rsidP="006B1F90">
      <w:r>
        <w:lastRenderedPageBreak/>
        <w:t xml:space="preserve">1 </w:t>
      </w:r>
      <w:proofErr w:type="spellStart"/>
      <w:r>
        <w:t>Nr</w:t>
      </w:r>
      <w:proofErr w:type="spellEnd"/>
      <w:r>
        <w:t xml:space="preserve"> full coat, width exceeding 300mm-To the previous incomplete repairs to the partition area (see skirting item above).</w:t>
      </w:r>
    </w:p>
    <w:p w:rsidR="006B1F90" w:rsidRDefault="006B1F90" w:rsidP="006B1F90">
      <w:r>
        <w:t>6.00</w:t>
      </w:r>
    </w:p>
    <w:p w:rsidR="006B1F90" w:rsidRDefault="006B1F90" w:rsidP="006B1F90">
      <w:r>
        <w:t>m2</w:t>
      </w:r>
    </w:p>
    <w:p w:rsidR="006B1F90" w:rsidRDefault="006B1F90" w:rsidP="006B1F90">
      <w:r>
        <w:t>### END OF SCHEDULE ###</w:t>
      </w:r>
    </w:p>
    <w:p w:rsidR="00CB110F" w:rsidRPr="006B1F90" w:rsidRDefault="00CB110F" w:rsidP="006B1F90"/>
    <w:sectPr w:rsidR="00CB110F" w:rsidRPr="006B1F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90"/>
    <w:rsid w:val="006B1F90"/>
    <w:rsid w:val="00CB1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1F90"/>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1F9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Willmott Dixon Holdings Ltd</Company>
  <LinksUpToDate>false</LinksUpToDate>
  <CharactersWithSpaces>5054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Davies (Fortem)</dc:creator>
  <cp:lastModifiedBy>Gary Davies (Fortem)</cp:lastModifiedBy>
  <cp:revision>1</cp:revision>
  <dcterms:created xsi:type="dcterms:W3CDTF">2019-12-26T20:59:00Z</dcterms:created>
  <dcterms:modified xsi:type="dcterms:W3CDTF">2019-12-26T21:04:00Z</dcterms:modified>
</cp:coreProperties>
</file>